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w:t>
      </w:r>
      <w:bookmarkStart w:id="0" w:name="_GoBack"/>
      <w:bookmarkEnd w:id="0"/>
    </w:p>
    <w:tbl>
      <w:tblPr>
        <w:tblStyle w:val="2"/>
        <w:tblW w:w="3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7"/>
        <w:gridCol w:w="837"/>
        <w:gridCol w:w="1175"/>
        <w:gridCol w:w="625"/>
        <w:gridCol w:w="1225"/>
        <w:gridCol w:w="1425"/>
        <w:gridCol w:w="1688"/>
        <w:gridCol w:w="1362"/>
        <w:gridCol w:w="1038"/>
        <w:gridCol w:w="751"/>
        <w:gridCol w:w="1561"/>
        <w:gridCol w:w="1442"/>
        <w:gridCol w:w="637"/>
        <w:gridCol w:w="1993"/>
        <w:gridCol w:w="812"/>
        <w:gridCol w:w="1138"/>
        <w:gridCol w:w="1550"/>
        <w:gridCol w:w="1850"/>
        <w:gridCol w:w="2262"/>
        <w:gridCol w:w="1650"/>
        <w:gridCol w:w="1500"/>
        <w:gridCol w:w="1825"/>
        <w:gridCol w:w="739"/>
        <w:gridCol w:w="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560" w:type="dxa"/>
            <w:gridSpan w:val="24"/>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8"/>
                <w:szCs w:val="4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青海省内部审计师协会、中国内部审计协会联合举办内审人员职业素质和专业胜任能力提升面授培训班报名回执表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姓 名</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身份证号（</w:t>
            </w:r>
            <w:r>
              <w:rPr>
                <w:rStyle w:val="5"/>
                <w:sz w:val="18"/>
                <w:szCs w:val="18"/>
                <w:lang w:val="en-US" w:eastAsia="zh-CN" w:bidi="ar"/>
              </w:rPr>
              <w:t>后六位</w:t>
            </w:r>
            <w:r>
              <w:rPr>
                <w:rStyle w:val="6"/>
                <w:sz w:val="18"/>
                <w:szCs w:val="18"/>
                <w:lang w:val="en-US" w:eastAsia="zh-CN" w:bidi="ar"/>
              </w:rPr>
              <w:t>）</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性别</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住宿形式（</w:t>
            </w:r>
            <w:r>
              <w:rPr>
                <w:rStyle w:val="5"/>
                <w:sz w:val="18"/>
                <w:szCs w:val="18"/>
                <w:lang w:val="en-US" w:eastAsia="zh-CN" w:bidi="ar"/>
              </w:rPr>
              <w:t>单住/合住</w:t>
            </w:r>
            <w:r>
              <w:rPr>
                <w:rStyle w:val="6"/>
                <w:sz w:val="18"/>
                <w:szCs w:val="18"/>
                <w:lang w:val="en-US" w:eastAsia="zh-CN" w:bidi="ar"/>
              </w:rPr>
              <w:t>）</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出生日期 （</w:t>
            </w:r>
            <w:r>
              <w:rPr>
                <w:rStyle w:val="5"/>
                <w:sz w:val="18"/>
                <w:szCs w:val="18"/>
                <w:lang w:val="en-US" w:eastAsia="zh-CN" w:bidi="ar"/>
              </w:rPr>
              <w:t>年/月/日</w:t>
            </w:r>
            <w:r>
              <w:rPr>
                <w:rStyle w:val="6"/>
                <w:sz w:val="18"/>
                <w:szCs w:val="18"/>
                <w:lang w:val="en-US" w:eastAsia="zh-CN" w:bidi="ar"/>
              </w:rPr>
              <w:t>）</w:t>
            </w:r>
            <w:r>
              <w:rPr>
                <w:rStyle w:val="5"/>
                <w:sz w:val="18"/>
                <w:szCs w:val="18"/>
                <w:lang w:val="en-US" w:eastAsia="zh-CN" w:bidi="ar"/>
              </w:rPr>
              <w:t>选填项</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工作岗位</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通讯地址</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邮编</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办公电话（</w:t>
            </w:r>
            <w:r>
              <w:rPr>
                <w:rStyle w:val="5"/>
                <w:sz w:val="18"/>
                <w:szCs w:val="18"/>
                <w:lang w:val="en-US" w:eastAsia="zh-CN" w:bidi="ar"/>
              </w:rPr>
              <w:t>区号-电话</w:t>
            </w:r>
            <w:r>
              <w:rPr>
                <w:rStyle w:val="6"/>
                <w:sz w:val="18"/>
                <w:szCs w:val="18"/>
                <w:lang w:val="en-US" w:eastAsia="zh-CN" w:bidi="ar"/>
              </w:rPr>
              <w:t>）</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手机</w:t>
            </w: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传真电话</w:t>
            </w:r>
          </w:p>
        </w:tc>
        <w:tc>
          <w:tcPr>
            <w:tcW w:w="1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E-mail</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发票类型</w:t>
            </w:r>
            <w:r>
              <w:rPr>
                <w:rStyle w:val="5"/>
                <w:sz w:val="18"/>
                <w:szCs w:val="18"/>
                <w:lang w:val="en-US" w:eastAsia="zh-CN" w:bidi="ar"/>
              </w:rPr>
              <w:t>（专/普）</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发票单位名称(普票)</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发票单位名称(专票)</w:t>
            </w: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纳税人识别号或者统一社会信用代码</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注册地址</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开户行</w:t>
            </w:r>
          </w:p>
        </w:tc>
        <w:tc>
          <w:tcPr>
            <w:tcW w:w="1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85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举例1</w:t>
            </w:r>
          </w:p>
        </w:tc>
        <w:tc>
          <w:tcPr>
            <w:tcW w:w="8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王小二</w:t>
            </w:r>
          </w:p>
        </w:tc>
        <w:tc>
          <w:tcPr>
            <w:tcW w:w="117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162022</w:t>
            </w:r>
          </w:p>
        </w:tc>
        <w:tc>
          <w:tcPr>
            <w:tcW w:w="62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男</w:t>
            </w:r>
          </w:p>
        </w:tc>
        <w:tc>
          <w:tcPr>
            <w:tcW w:w="122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单住</w:t>
            </w:r>
          </w:p>
        </w:tc>
        <w:tc>
          <w:tcPr>
            <w:tcW w:w="142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1977/09/16</w:t>
            </w:r>
          </w:p>
        </w:tc>
        <w:tc>
          <w:tcPr>
            <w:tcW w:w="168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中国长航集团</w:t>
            </w:r>
          </w:p>
        </w:tc>
        <w:tc>
          <w:tcPr>
            <w:tcW w:w="136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内审部</w:t>
            </w:r>
          </w:p>
        </w:tc>
        <w:tc>
          <w:tcPr>
            <w:tcW w:w="103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70C0"/>
                <w:sz w:val="20"/>
                <w:szCs w:val="20"/>
                <w:u w:val="none"/>
              </w:rPr>
            </w:pPr>
          </w:p>
        </w:tc>
        <w:tc>
          <w:tcPr>
            <w:tcW w:w="75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70C0"/>
                <w:sz w:val="20"/>
                <w:szCs w:val="20"/>
                <w:u w:val="none"/>
              </w:rPr>
            </w:pPr>
          </w:p>
        </w:tc>
        <w:tc>
          <w:tcPr>
            <w:tcW w:w="156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010-88769078</w:t>
            </w:r>
          </w:p>
        </w:tc>
        <w:tc>
          <w:tcPr>
            <w:tcW w:w="144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13509264856</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70C0"/>
                <w:sz w:val="20"/>
                <w:szCs w:val="20"/>
                <w:u w:val="none"/>
              </w:rPr>
            </w:pPr>
          </w:p>
        </w:tc>
        <w:tc>
          <w:tcPr>
            <w:tcW w:w="199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2"/>
                <w:szCs w:val="22"/>
                <w:u w:val="single"/>
              </w:rPr>
            </w:pPr>
            <w:r>
              <w:rPr>
                <w:rFonts w:hint="eastAsia" w:ascii="宋体" w:hAnsi="宋体" w:eastAsia="宋体" w:cs="宋体"/>
                <w:b/>
                <w:bCs/>
                <w:i w:val="0"/>
                <w:iCs w:val="0"/>
                <w:kern w:val="0"/>
                <w:sz w:val="22"/>
                <w:szCs w:val="22"/>
                <w:u w:val="single"/>
                <w:lang w:val="en-US" w:eastAsia="zh-CN" w:bidi="ar"/>
              </w:rPr>
              <w:fldChar w:fldCharType="begin"/>
            </w:r>
            <w:r>
              <w:rPr>
                <w:rFonts w:hint="eastAsia" w:ascii="宋体" w:hAnsi="宋体" w:eastAsia="宋体" w:cs="宋体"/>
                <w:b/>
                <w:bCs/>
                <w:i w:val="0"/>
                <w:iCs w:val="0"/>
                <w:kern w:val="0"/>
                <w:sz w:val="22"/>
                <w:szCs w:val="22"/>
                <w:u w:val="single"/>
                <w:lang w:val="en-US" w:eastAsia="zh-CN" w:bidi="ar"/>
              </w:rPr>
              <w:instrText xml:space="preserve"> HYPERLINK "mailto:77654389@qq.com" </w:instrText>
            </w:r>
            <w:r>
              <w:rPr>
                <w:rFonts w:hint="eastAsia" w:ascii="宋体" w:hAnsi="宋体" w:eastAsia="宋体" w:cs="宋体"/>
                <w:b/>
                <w:bCs/>
                <w:i w:val="0"/>
                <w:iCs w:val="0"/>
                <w:kern w:val="0"/>
                <w:sz w:val="22"/>
                <w:szCs w:val="22"/>
                <w:u w:val="single"/>
                <w:lang w:val="en-US" w:eastAsia="zh-CN" w:bidi="ar"/>
              </w:rPr>
              <w:fldChar w:fldCharType="separate"/>
            </w:r>
            <w:r>
              <w:rPr>
                <w:rStyle w:val="4"/>
                <w:rFonts w:hint="eastAsia" w:ascii="宋体" w:hAnsi="宋体" w:eastAsia="宋体" w:cs="宋体"/>
                <w:b/>
                <w:bCs/>
                <w:i w:val="0"/>
                <w:iCs w:val="0"/>
                <w:sz w:val="22"/>
                <w:szCs w:val="22"/>
                <w:u w:val="single"/>
              </w:rPr>
              <w:t>77654389@qq.com</w:t>
            </w:r>
            <w:r>
              <w:rPr>
                <w:rFonts w:hint="eastAsia" w:ascii="宋体" w:hAnsi="宋体" w:eastAsia="宋体" w:cs="宋体"/>
                <w:b/>
                <w:bCs/>
                <w:i w:val="0"/>
                <w:iCs w:val="0"/>
                <w:kern w:val="0"/>
                <w:sz w:val="22"/>
                <w:szCs w:val="22"/>
                <w:u w:val="single"/>
                <w:lang w:val="en-US" w:eastAsia="zh-CN" w:bidi="ar"/>
              </w:rPr>
              <w:fldChar w:fldCharType="end"/>
            </w:r>
          </w:p>
        </w:tc>
        <w:tc>
          <w:tcPr>
            <w:tcW w:w="81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70C0"/>
                <w:sz w:val="20"/>
                <w:szCs w:val="20"/>
                <w:u w:val="none"/>
              </w:rPr>
            </w:pPr>
          </w:p>
        </w:tc>
        <w:tc>
          <w:tcPr>
            <w:tcW w:w="113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专</w:t>
            </w:r>
          </w:p>
        </w:tc>
        <w:tc>
          <w:tcPr>
            <w:tcW w:w="155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70C0"/>
                <w:sz w:val="20"/>
                <w:szCs w:val="20"/>
                <w:u w:val="none"/>
              </w:rPr>
            </w:pPr>
          </w:p>
        </w:tc>
        <w:tc>
          <w:tcPr>
            <w:tcW w:w="185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中国长航集团</w:t>
            </w:r>
          </w:p>
        </w:tc>
        <w:tc>
          <w:tcPr>
            <w:tcW w:w="226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100009444876559N</w:t>
            </w:r>
          </w:p>
        </w:tc>
        <w:tc>
          <w:tcPr>
            <w:tcW w:w="165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北京市。。。。</w:t>
            </w:r>
          </w:p>
        </w:tc>
        <w:tc>
          <w:tcPr>
            <w:tcW w:w="150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010-88760002</w:t>
            </w:r>
          </w:p>
        </w:tc>
        <w:tc>
          <w:tcPr>
            <w:tcW w:w="182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工商银行北京市分行新源里分理处</w:t>
            </w:r>
          </w:p>
        </w:tc>
        <w:tc>
          <w:tcPr>
            <w:tcW w:w="1357"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70C0"/>
                <w:sz w:val="20"/>
                <w:szCs w:val="20"/>
                <w:u w:val="none"/>
              </w:rPr>
            </w:pPr>
            <w:r>
              <w:rPr>
                <w:rFonts w:hint="eastAsia" w:ascii="宋体" w:hAnsi="宋体" w:eastAsia="宋体" w:cs="宋体"/>
                <w:b/>
                <w:bCs/>
                <w:i w:val="0"/>
                <w:iCs w:val="0"/>
                <w:color w:val="0070C0"/>
                <w:kern w:val="0"/>
                <w:sz w:val="20"/>
                <w:szCs w:val="20"/>
                <w:u w:val="none"/>
                <w:lang w:val="en-US" w:eastAsia="zh-CN" w:bidi="ar"/>
              </w:rPr>
              <w:t>1000002366548790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2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99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2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2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99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26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3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983" w:type="dxa"/>
            <w:gridSpan w:val="10"/>
            <w:vMerge w:val="restart"/>
            <w:tcBorders>
              <w:top w:val="single" w:color="auto"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注：1.报名表发送电子版至qhnsxh@126.com邮箱即可，无需扫描；2.切勿自行删除或修改报名表格式。</w:t>
            </w:r>
          </w:p>
        </w:tc>
        <w:tc>
          <w:tcPr>
            <w:tcW w:w="1561"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442"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37"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993"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812"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138"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550"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850"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2262"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650"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500"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825"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39"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18"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983" w:type="dxa"/>
            <w:gridSpan w:val="10"/>
            <w:vMerge w:val="continue"/>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56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44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3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9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81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1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5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8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226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6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5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r>
    </w:tbl>
    <w:p/>
    <w:sectPr>
      <w:pgSz w:w="31680" w:h="14740" w:orient="landscape"/>
      <w:pgMar w:top="720" w:right="720" w:bottom="720" w:left="720"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MTc5NTA2ZTVlMzRlZWFkZmI0OGI2NWY1MTliMDUifQ=="/>
  </w:docVars>
  <w:rsids>
    <w:rsidRoot w:val="00000000"/>
    <w:rsid w:val="02446929"/>
    <w:rsid w:val="02C06ADF"/>
    <w:rsid w:val="23B3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71"/>
    <w:basedOn w:val="3"/>
    <w:uiPriority w:val="0"/>
    <w:rPr>
      <w:rFonts w:hint="eastAsia" w:ascii="宋体" w:hAnsi="宋体" w:eastAsia="宋体" w:cs="宋体"/>
      <w:b/>
      <w:bCs/>
      <w:color w:val="FF0000"/>
      <w:sz w:val="20"/>
      <w:szCs w:val="20"/>
      <w:u w:val="none"/>
    </w:rPr>
  </w:style>
  <w:style w:type="character" w:customStyle="1" w:styleId="6">
    <w:name w:val="font11"/>
    <w:basedOn w:val="3"/>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389</Characters>
  <Lines>0</Lines>
  <Paragraphs>0</Paragraphs>
  <TotalTime>25</TotalTime>
  <ScaleCrop>false</ScaleCrop>
  <LinksUpToDate>false</LinksUpToDate>
  <CharactersWithSpaces>391</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2023-04-24T07:19:00Z</dcterms:created>
  <dc:creator>XTNDXT</dc:creator>
  <cp:lastModifiedBy>张曌</cp:lastModifiedBy>
  <cp:lastPrinted>2023-04-25T01:01:32Z</cp:lastPrinted>
  <dcterms:modified xsi:type="dcterms:W3CDTF">2023-04-25T01:28:15Z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4392F9CF163C4882B170066F2389B79A</vt:lpwstr>
  </property>
</Properties>
</file>